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6446" w:rsidRDefault="001A6446" w:rsidP="00E841E2">
      <w:r w:rsidRPr="0048630D">
        <w:rPr>
          <w:b/>
        </w:rPr>
        <w:t>Native Studies</w:t>
      </w:r>
      <w:r>
        <w:rPr>
          <w:b/>
        </w:rPr>
        <w:t xml:space="preserve"> Education</w:t>
      </w:r>
      <w:r>
        <w:rPr>
          <w:b/>
        </w:rPr>
        <w:br/>
      </w:r>
    </w:p>
    <w:p w:rsidR="001A6446" w:rsidRDefault="001A6446" w:rsidP="00E841E2">
      <w:pPr>
        <w:tabs>
          <w:tab w:val="left" w:pos="284"/>
        </w:tabs>
        <w:contextualSpacing/>
      </w:pPr>
      <w:r>
        <w:rPr>
          <w:b/>
        </w:rPr>
        <w:t xml:space="preserve">Part I - Native </w:t>
      </w:r>
      <w:r w:rsidRPr="005310C3">
        <w:rPr>
          <w:b/>
        </w:rPr>
        <w:t>History</w:t>
      </w:r>
      <w:r>
        <w:t xml:space="preserve"> </w:t>
      </w:r>
      <w:r>
        <w:br/>
      </w:r>
      <w:r w:rsidRPr="00180E27">
        <w:rPr>
          <w:b/>
        </w:rPr>
        <w:t>Indian Act</w:t>
      </w:r>
      <w:r>
        <w:rPr>
          <w:b/>
        </w:rPr>
        <w:t xml:space="preserve">: </w:t>
      </w:r>
      <w:r>
        <w:t xml:space="preserve"> first</w:t>
      </w:r>
      <w:r w:rsidRPr="00180E27">
        <w:t xml:space="preserve"> passed in 1876 by Canada. It was, and is, a separate set of laws for Indigenous peoples covering virtually all aspects of daily life (apartheid).</w:t>
      </w:r>
      <w:r>
        <w:t xml:space="preserve"> </w:t>
      </w:r>
      <w:r w:rsidRPr="00180E27">
        <w:t xml:space="preserve"> It was through the Indian Act that reservations, band councils, and status were imposed.</w:t>
      </w:r>
      <w:r>
        <w:br/>
      </w:r>
      <w:r w:rsidRPr="00180E27">
        <w:br/>
      </w:r>
      <w:r w:rsidRPr="00180E27">
        <w:rPr>
          <w:b/>
        </w:rPr>
        <w:t>Reserve system</w:t>
      </w:r>
      <w:r>
        <w:t xml:space="preserve">:  </w:t>
      </w:r>
    </w:p>
    <w:p w:rsidR="001A6446" w:rsidRDefault="001A6446" w:rsidP="00E841E2">
      <w:pPr>
        <w:tabs>
          <w:tab w:val="left" w:pos="284"/>
        </w:tabs>
        <w:contextualSpacing/>
      </w:pPr>
      <w:r>
        <w:tab/>
        <w:t>- reserves stripped natives of their land, culture, language and identity (cultural genocide)</w:t>
      </w:r>
    </w:p>
    <w:p w:rsidR="001A6446" w:rsidRDefault="001A6446" w:rsidP="00E841E2">
      <w:pPr>
        <w:tabs>
          <w:tab w:val="left" w:pos="284"/>
        </w:tabs>
        <w:ind w:left="284"/>
        <w:contextualSpacing/>
      </w:pPr>
      <w:r>
        <w:t xml:space="preserve">- schools built on the reserves with the goal of educating natives in the European way of </w:t>
      </w:r>
      <w:r>
        <w:br/>
        <w:t xml:space="preserve">  life.  </w:t>
      </w:r>
    </w:p>
    <w:p w:rsidR="001A6446" w:rsidRDefault="001A6446" w:rsidP="00E841E2">
      <w:pPr>
        <w:tabs>
          <w:tab w:val="left" w:pos="284"/>
        </w:tabs>
        <w:ind w:left="284"/>
        <w:contextualSpacing/>
      </w:pPr>
      <w:r>
        <w:t xml:space="preserve">- competition between Catholic and Anglican missionaries imposing European </w:t>
      </w:r>
    </w:p>
    <w:p w:rsidR="001A6446" w:rsidRDefault="001A6446" w:rsidP="00E841E2">
      <w:pPr>
        <w:tabs>
          <w:tab w:val="left" w:pos="284"/>
        </w:tabs>
        <w:ind w:left="284"/>
        <w:contextualSpacing/>
      </w:pPr>
      <w:r>
        <w:t xml:space="preserve">   worship and missionaries often ran the schools.</w:t>
      </w:r>
    </w:p>
    <w:p w:rsidR="001A6446" w:rsidRDefault="001A6446" w:rsidP="00E841E2">
      <w:pPr>
        <w:tabs>
          <w:tab w:val="left" w:pos="284"/>
        </w:tabs>
        <w:contextualSpacing/>
      </w:pPr>
      <w:r>
        <w:tab/>
        <w:t xml:space="preserve">- goal of assimilation of native children meant that traditional ways of life would cease </w:t>
      </w:r>
      <w:r>
        <w:br/>
        <w:t xml:space="preserve">       and would no longer be passed on to future generations.</w:t>
      </w:r>
    </w:p>
    <w:p w:rsidR="001A6446" w:rsidRDefault="001A6446" w:rsidP="00E841E2">
      <w:pPr>
        <w:tabs>
          <w:tab w:val="left" w:pos="284"/>
        </w:tabs>
        <w:contextualSpacing/>
      </w:pPr>
    </w:p>
    <w:p w:rsidR="001A6446" w:rsidRDefault="001A6446" w:rsidP="00E841E2">
      <w:pPr>
        <w:tabs>
          <w:tab w:val="left" w:pos="284"/>
        </w:tabs>
        <w:ind w:left="284" w:hanging="284"/>
        <w:contextualSpacing/>
      </w:pPr>
      <w:r w:rsidRPr="00180E27">
        <w:rPr>
          <w:b/>
        </w:rPr>
        <w:t>Residential school era</w:t>
      </w:r>
      <w:r>
        <w:rPr>
          <w:b/>
        </w:rPr>
        <w:t xml:space="preserve">: </w:t>
      </w:r>
      <w:r>
        <w:t xml:space="preserve"> </w:t>
      </w:r>
      <w:r>
        <w:br/>
        <w:t>- abuse, loss of language, culture and identity (late 1890s-1970s)</w:t>
      </w:r>
    </w:p>
    <w:p w:rsidR="001A6446" w:rsidRDefault="001A6446" w:rsidP="00E841E2">
      <w:pPr>
        <w:tabs>
          <w:tab w:val="left" w:pos="284"/>
        </w:tabs>
        <w:contextualSpacing/>
      </w:pPr>
      <w:r>
        <w:tab/>
        <w:t xml:space="preserve">- federal day schools (following residential school era) were established so that native </w:t>
      </w:r>
      <w:r>
        <w:br/>
        <w:t xml:space="preserve">       children could attend school on their reserve.  Problem – no native education content  </w:t>
      </w:r>
      <w:r>
        <w:br/>
        <w:t xml:space="preserve">       (language, literature, culture).</w:t>
      </w:r>
    </w:p>
    <w:p w:rsidR="001A6446" w:rsidRDefault="001A6446" w:rsidP="00E841E2">
      <w:pPr>
        <w:tabs>
          <w:tab w:val="left" w:pos="284"/>
        </w:tabs>
        <w:contextualSpacing/>
      </w:pPr>
      <w:r>
        <w:br/>
      </w:r>
      <w:r w:rsidRPr="00180E27">
        <w:rPr>
          <w:b/>
        </w:rPr>
        <w:t>1950s</w:t>
      </w:r>
      <w:r>
        <w:t xml:space="preserve"> - government push to integrate native students into provincial schools with the </w:t>
      </w:r>
      <w:r>
        <w:br/>
        <w:t xml:space="preserve">             goal of integrating Indians into Canadian society.</w:t>
      </w:r>
    </w:p>
    <w:p w:rsidR="001A6446" w:rsidRDefault="001A6446" w:rsidP="00E841E2">
      <w:pPr>
        <w:tabs>
          <w:tab w:val="left" w:pos="284"/>
        </w:tabs>
        <w:contextualSpacing/>
      </w:pPr>
    </w:p>
    <w:p w:rsidR="001A6446" w:rsidRDefault="001A6446" w:rsidP="00E841E2">
      <w:pPr>
        <w:tabs>
          <w:tab w:val="left" w:pos="284"/>
        </w:tabs>
        <w:contextualSpacing/>
      </w:pPr>
      <w:r w:rsidRPr="00983D6F">
        <w:rPr>
          <w:b/>
        </w:rPr>
        <w:t>1969</w:t>
      </w:r>
      <w:r>
        <w:t xml:space="preserve"> - </w:t>
      </w:r>
      <w:r w:rsidRPr="00983D6F">
        <w:t xml:space="preserve">Canada revealed a plan for abolishing the Indian Act &amp; phasing out </w:t>
      </w:r>
      <w:r>
        <w:t>reserves, k</w:t>
      </w:r>
      <w:r w:rsidRPr="00983D6F">
        <w:t xml:space="preserve">nown as </w:t>
      </w:r>
    </w:p>
    <w:p w:rsidR="001A6446" w:rsidRPr="00983D6F" w:rsidRDefault="001A6446" w:rsidP="00E841E2">
      <w:pPr>
        <w:tabs>
          <w:tab w:val="left" w:pos="284"/>
        </w:tabs>
        <w:contextualSpacing/>
      </w:pPr>
      <w:r>
        <w:t xml:space="preserve">           the 'White Paper''.  This act</w:t>
      </w:r>
      <w:r w:rsidRPr="00983D6F">
        <w:t xml:space="preserve"> ignited protests</w:t>
      </w:r>
      <w:r>
        <w:t xml:space="preserve"> by Natives across the country as it meant</w:t>
      </w:r>
      <w:r>
        <w:br/>
        <w:t xml:space="preserve">           </w:t>
      </w:r>
      <w:r w:rsidRPr="00983D6F">
        <w:t>dispossession of their last remaining land base: the reserves.</w:t>
      </w:r>
      <w:r>
        <w:br/>
      </w:r>
    </w:p>
    <w:p w:rsidR="001A6446" w:rsidRDefault="001A6446" w:rsidP="00C8210B">
      <w:pPr>
        <w:tabs>
          <w:tab w:val="left" w:pos="284"/>
        </w:tabs>
        <w:ind w:left="284" w:hanging="284"/>
        <w:contextualSpacing/>
      </w:pPr>
      <w:r w:rsidRPr="00180E27">
        <w:rPr>
          <w:b/>
        </w:rPr>
        <w:t xml:space="preserve">1970s </w:t>
      </w:r>
      <w:r>
        <w:t xml:space="preserve">- Federal government transferring reserve schools to local control (end of  </w:t>
      </w:r>
      <w:r>
        <w:br/>
        <w:t xml:space="preserve">        residential school era).  Bands are required to sign funding agreements; they must </w:t>
      </w:r>
      <w:r>
        <w:br/>
        <w:t xml:space="preserve">        follow provincial education standards and guidelines = lack of native content in </w:t>
      </w:r>
      <w:r>
        <w:br/>
        <w:t xml:space="preserve">        education.</w:t>
      </w:r>
      <w:r>
        <w:br/>
      </w:r>
    </w:p>
    <w:p w:rsidR="001A6446" w:rsidRDefault="001A6446" w:rsidP="00E841E2">
      <w:pPr>
        <w:tabs>
          <w:tab w:val="left" w:pos="284"/>
        </w:tabs>
        <w:contextualSpacing/>
      </w:pPr>
      <w:r w:rsidRPr="00180E27">
        <w:rPr>
          <w:b/>
        </w:rPr>
        <w:t xml:space="preserve">1980s </w:t>
      </w:r>
      <w:r>
        <w:t>- almost half of native students attending the provincial school system, no Aboriginal</w:t>
      </w:r>
      <w:r>
        <w:br/>
        <w:t xml:space="preserve">            content in education and very low student success rates at high school and </w:t>
      </w:r>
    </w:p>
    <w:p w:rsidR="001A6446" w:rsidRDefault="001A6446" w:rsidP="00E841E2">
      <w:pPr>
        <w:tabs>
          <w:tab w:val="left" w:pos="284"/>
        </w:tabs>
        <w:contextualSpacing/>
      </w:pPr>
      <w:r>
        <w:t xml:space="preserve">             post-secondary levels.</w:t>
      </w:r>
    </w:p>
    <w:p w:rsidR="001A6446" w:rsidRDefault="001A6446" w:rsidP="00E841E2">
      <w:pPr>
        <w:ind w:left="284" w:hanging="284"/>
        <w:contextualSpacing/>
      </w:pPr>
    </w:p>
    <w:p w:rsidR="001A6446" w:rsidRPr="005635F6" w:rsidRDefault="001A6446" w:rsidP="00E841E2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  <w:r>
        <w:rPr>
          <w:b/>
        </w:rPr>
        <w:t>Current Affairs</w:t>
      </w:r>
      <w:r>
        <w:rPr>
          <w:b/>
        </w:rPr>
        <w:br/>
      </w:r>
      <w:r>
        <w:t xml:space="preserve">1.  In the mid-1990s the Ministry of Education began to examine the lack of native content in </w:t>
      </w:r>
      <w:r>
        <w:br/>
        <w:t xml:space="preserve">     education.  </w:t>
      </w:r>
    </w:p>
    <w:p w:rsidR="001A6446" w:rsidRDefault="001A6446" w:rsidP="00E841E2">
      <w:pPr>
        <w:contextualSpacing/>
      </w:pPr>
      <w:r>
        <w:t>2.  The Native Studies MOE curriculum document is out of date (1999).</w:t>
      </w:r>
      <w:r>
        <w:br/>
        <w:t>3.  Native Studies courses are only offered when there is enough enrolment (numbers).</w:t>
      </w:r>
      <w:r>
        <w:br/>
        <w:t>4.  Native Studies courses are offered where Aboriginals live and go to school.</w:t>
      </w:r>
      <w:r>
        <w:br/>
        <w:t>5.  There is no mandatory high school Native History course.</w:t>
      </w:r>
      <w:r>
        <w:br/>
        <w:t xml:space="preserve">6.  Some Post-secondary institutions have done a good job of offering native courses – </w:t>
      </w:r>
      <w:r>
        <w:br/>
        <w:t xml:space="preserve">     Laurentian University and Trent University - degree programs in Native studies.</w:t>
      </w:r>
      <w:r>
        <w:br/>
        <w:t xml:space="preserve">7.  Laurentian University Concurrent B. Ed program (2003) integrates native education    </w:t>
      </w:r>
      <w:r>
        <w:br/>
        <w:t xml:space="preserve">     throughout the program, the history of First Nations education is mandatory.  </w:t>
      </w:r>
    </w:p>
    <w:p w:rsidR="001A6446" w:rsidRPr="00F07BE3" w:rsidRDefault="001A6446" w:rsidP="00F07BE3">
      <w:pPr>
        <w:autoSpaceDE w:val="0"/>
        <w:autoSpaceDN w:val="0"/>
        <w:adjustRightInd w:val="0"/>
      </w:pPr>
      <w:r>
        <w:t>8 . Collaborative projects: C</w:t>
      </w:r>
      <w:r w:rsidRPr="00A66FA4">
        <w:t xml:space="preserve">urriculum partnership between Kenjgewin Teg Educational </w:t>
      </w:r>
      <w:r>
        <w:t xml:space="preserve">  </w:t>
      </w:r>
      <w:r>
        <w:br/>
        <w:t xml:space="preserve">     </w:t>
      </w:r>
      <w:r w:rsidRPr="00A66FA4">
        <w:t xml:space="preserve">Institute, the Rainbow District School Board and the Ojibway Cultural Foundation. </w:t>
      </w:r>
      <w:r>
        <w:br/>
        <w:t xml:space="preserve">     </w:t>
      </w:r>
      <w:r w:rsidRPr="000A5C4B">
        <w:t>http://www.culture.gov.on.ca/video/premiers_award_08_video_ojibwe.htm</w:t>
      </w:r>
      <w:r>
        <w:br/>
        <w:t xml:space="preserve">9.  Use of Geographic Information Systems for land claim settlement and for developing healthy </w:t>
      </w:r>
      <w:r>
        <w:br/>
        <w:t xml:space="preserve">     economies on reserves.   </w:t>
      </w:r>
      <w:r>
        <w:br/>
        <w:t xml:space="preserve">     </w:t>
      </w:r>
      <w:r w:rsidRPr="0056774A">
        <w:t>http://www.nrcan-rncan.gc.ca/com/audpub/aboaut-eng.php</w:t>
      </w:r>
      <w:r>
        <w:br/>
      </w:r>
    </w:p>
    <w:p w:rsidR="001A6446" w:rsidRDefault="001A6446" w:rsidP="00E841E2">
      <w:r w:rsidRPr="005635F6">
        <w:rPr>
          <w:b/>
        </w:rPr>
        <w:t>Other</w:t>
      </w:r>
      <w:r>
        <w:rPr>
          <w:b/>
        </w:rPr>
        <w:t xml:space="preserve">: </w:t>
      </w:r>
      <w:r>
        <w:br/>
      </w:r>
      <w:r w:rsidRPr="007E7B52">
        <w:t>1.</w:t>
      </w:r>
      <w:r>
        <w:rPr>
          <w:b/>
        </w:rPr>
        <w:t xml:space="preserve"> Apology</w:t>
      </w:r>
      <w:r w:rsidRPr="007E7B52">
        <w:t xml:space="preserve"> from Prime Minister Harper</w:t>
      </w:r>
      <w:r>
        <w:t>, June 11, 2008</w:t>
      </w:r>
      <w:r>
        <w:br/>
        <w:t xml:space="preserve">     </w:t>
      </w:r>
      <w:r w:rsidRPr="00DA17E7">
        <w:t>http://www.cbc.ca/canada/story/2008/06/11/aboriginal-apology.html</w:t>
      </w:r>
      <w:r>
        <w:br/>
      </w:r>
      <w:r w:rsidRPr="007E7B52">
        <w:t xml:space="preserve">2.  </w:t>
      </w:r>
      <w:r w:rsidRPr="009A11BE">
        <w:rPr>
          <w:b/>
        </w:rPr>
        <w:t xml:space="preserve">Residential lawsuit settlement </w:t>
      </w:r>
      <w:r w:rsidRPr="00507F96">
        <w:t>Saskatchewan</w:t>
      </w:r>
      <w:r w:rsidRPr="007E7B52">
        <w:t xml:space="preserve"> - REGINA</w:t>
      </w:r>
      <w:r>
        <w:t xml:space="preserve"> 2006 -- largest class-action </w:t>
      </w:r>
      <w:r>
        <w:br/>
        <w:t xml:space="preserve">     settlement in Canadian history -- brokered on behalf of thousands of former aboriginal </w:t>
      </w:r>
      <w:r>
        <w:br/>
        <w:t xml:space="preserve">     residential school students -- has been approved by the courts (Tony Merchant, Regina </w:t>
      </w:r>
      <w:r>
        <w:br/>
        <w:t xml:space="preserve">     lawyer whose firm represents more than 10,000 claimants).  </w:t>
      </w:r>
      <w:r>
        <w:br/>
      </w:r>
    </w:p>
    <w:p w:rsidR="001A6446" w:rsidRPr="008D2821" w:rsidRDefault="001A6446" w:rsidP="00E841E2">
      <w:pPr>
        <w:rPr>
          <w:b/>
          <w:u w:val="single"/>
        </w:rPr>
      </w:pPr>
      <w:r w:rsidRPr="008D2821">
        <w:rPr>
          <w:b/>
          <w:u w:val="single"/>
        </w:rPr>
        <w:t>Part II</w:t>
      </w:r>
      <w:r>
        <w:rPr>
          <w:b/>
          <w:u w:val="single"/>
        </w:rPr>
        <w:br/>
      </w:r>
    </w:p>
    <w:p w:rsidR="001A6446" w:rsidRDefault="001A6446" w:rsidP="00E841E2">
      <w:r w:rsidRPr="00886525">
        <w:rPr>
          <w:b/>
          <w:u w:val="single"/>
        </w:rPr>
        <w:t>Report:</w:t>
      </w:r>
      <w:r>
        <w:t xml:space="preserve"> </w:t>
      </w:r>
      <w:r w:rsidRPr="001E1996">
        <w:rPr>
          <w:b/>
        </w:rPr>
        <w:t xml:space="preserve">Ontario First Nation, Métis and Inuit Education Policy Framework </w:t>
      </w:r>
      <w:r>
        <w:t>(2007)</w:t>
      </w:r>
      <w:r w:rsidRPr="005A730C">
        <w:t>:</w:t>
      </w:r>
      <w:r>
        <w:t xml:space="preserve">  </w:t>
      </w:r>
      <w:r>
        <w:rPr>
          <w:i/>
        </w:rPr>
        <w:t xml:space="preserve">Delivering Quality </w:t>
      </w:r>
      <w:r w:rsidRPr="005A730C">
        <w:rPr>
          <w:i/>
        </w:rPr>
        <w:t>Education to Aboriginal Students i</w:t>
      </w:r>
      <w:r>
        <w:rPr>
          <w:i/>
        </w:rPr>
        <w:t>n Ontario’s Provincially Funded</w:t>
      </w:r>
      <w:r w:rsidRPr="005A730C">
        <w:rPr>
          <w:i/>
        </w:rPr>
        <w:t xml:space="preserve"> Schools</w:t>
      </w:r>
      <w:r>
        <w:t>.</w:t>
      </w:r>
    </w:p>
    <w:p w:rsidR="001A6446" w:rsidRDefault="001A6446" w:rsidP="00E841E2">
      <w:r w:rsidRPr="00062054">
        <w:rPr>
          <w:b/>
        </w:rPr>
        <w:t>Issues affecting Aboriginal achievement</w:t>
      </w:r>
      <w:r>
        <w:t xml:space="preserve">: </w:t>
      </w:r>
      <w:r>
        <w:br/>
        <w:t xml:space="preserve">1. Lack of awareness – teachers are not aware of the particular learning styles of Aboriginal </w:t>
      </w:r>
      <w:r>
        <w:br/>
        <w:t xml:space="preserve">     students.</w:t>
      </w:r>
      <w:r>
        <w:br/>
        <w:t xml:space="preserve">2.  Lack of understanding among schools and school boards about Aboriginal culture, history and </w:t>
      </w:r>
      <w:r>
        <w:br/>
        <w:t xml:space="preserve">     perspectives.</w:t>
      </w:r>
      <w:r>
        <w:br/>
        <w:t xml:space="preserve">3.  Lack of available native curriculum documents, books and materials produced by Native </w:t>
      </w:r>
      <w:r>
        <w:br/>
        <w:t xml:space="preserve">     people.</w:t>
      </w:r>
      <w:r>
        <w:br/>
        <w:t>4.  Intergenerational mistrust of the education system due to the residential school system.</w:t>
      </w:r>
      <w:r>
        <w:br/>
        <w:t>5.  Poor sense of identity due to marginalization in the school system and society.</w:t>
      </w:r>
      <w:r>
        <w:br/>
        <w:t>6.  Alcohol, drug and physical abuse on reserves.</w:t>
      </w:r>
      <w:r>
        <w:br/>
        <w:t>7.  Lack of educated Native role models.</w:t>
      </w:r>
      <w:r>
        <w:br/>
        <w:t>8.  Lack of qualified native teachers due to low post-secondary graduation rates.</w:t>
      </w:r>
      <w:r>
        <w:br/>
        <w:t>9.  Neglect or abuse of ‘status’.</w:t>
      </w:r>
      <w:r>
        <w:br/>
      </w:r>
      <w:r>
        <w:br/>
      </w:r>
    </w:p>
    <w:p w:rsidR="001A6446" w:rsidRPr="00107D50" w:rsidRDefault="001A6446" w:rsidP="00E841E2">
      <w:pPr>
        <w:rPr>
          <w:b/>
        </w:rPr>
      </w:pPr>
      <w:r w:rsidRPr="00107D50">
        <w:rPr>
          <w:b/>
        </w:rPr>
        <w:t>Framework Principles:</w:t>
      </w:r>
    </w:p>
    <w:p w:rsidR="001A6446" w:rsidRDefault="001A6446" w:rsidP="00E841E2">
      <w:r>
        <w:t>1.  Excellence and Accountability</w:t>
      </w:r>
    </w:p>
    <w:p w:rsidR="001A6446" w:rsidRPr="004C794D" w:rsidRDefault="001A6446" w:rsidP="00E841E2">
      <w:r>
        <w:t>2.  Equity and Respect for Diversity</w:t>
      </w:r>
      <w:r>
        <w:br/>
        <w:t>3.  Inclusiveness, Cooperation and Shared Responsibility</w:t>
      </w:r>
      <w:r>
        <w:br/>
        <w:t>4.  Respect for Constitutional and Treaty Rights</w:t>
      </w: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  <w:r w:rsidRPr="00234BE7">
        <w:rPr>
          <w:rFonts w:ascii="MinionPro-Regular" w:hAnsi="MinionPro-Regular" w:cs="MinionPro-Regular"/>
          <w:b/>
          <w:sz w:val="23"/>
          <w:u w:val="single"/>
        </w:rPr>
        <w:t>Historical Context:</w:t>
      </w: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</w:p>
    <w:p w:rsidR="001A6446" w:rsidRPr="00234BE7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5" type="#_x0000_t75" style="width:445pt;height:389pt;visibility:visible" o:gfxdata="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">
            <v:imagedata r:id="rId4" o:title="" croptop="-508f" cropbottom="-2200f" cropleft="-6924f" cropright="-6713f"/>
            <o:lock v:ext="edit" aspectratio="f"/>
          </v:shape>
        </w:pict>
      </w: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0A3BCE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0A3BCE">
      <w:pPr>
        <w:rPr>
          <w:bCs/>
        </w:rPr>
      </w:pPr>
    </w:p>
    <w:p w:rsidR="001A6446" w:rsidRPr="00B07BCC" w:rsidRDefault="001A6446" w:rsidP="000A3BCE">
      <w:r w:rsidRPr="001D117F">
        <w:rPr>
          <w:bCs/>
        </w:rPr>
        <w:t>Dr. Emily J. Faries</w:t>
      </w:r>
      <w:r>
        <w:rPr>
          <w:bCs/>
        </w:rPr>
        <w:t xml:space="preserve"> (</w:t>
      </w:r>
      <w:r w:rsidRPr="001D117F">
        <w:rPr>
          <w:bCs/>
        </w:rPr>
        <w:t>2004</w:t>
      </w:r>
      <w:r>
        <w:rPr>
          <w:bCs/>
        </w:rPr>
        <w:t xml:space="preserve">).  </w:t>
      </w:r>
      <w:r w:rsidRPr="00451E05">
        <w:rPr>
          <w:i/>
        </w:rPr>
        <w:t>Research Paper on Aboriginal Curriculum in Ontario</w:t>
      </w:r>
      <w:r>
        <w:rPr>
          <w:i/>
        </w:rPr>
        <w:t>,</w:t>
      </w:r>
      <w:r>
        <w:rPr>
          <w:i/>
        </w:rPr>
        <w:br/>
      </w:r>
      <w:r>
        <w:t>pg 4.</w:t>
      </w: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Pr="00A6451E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b/>
          <w:sz w:val="23"/>
          <w:u w:val="single"/>
        </w:rPr>
      </w:pPr>
      <w:r w:rsidRPr="00A6451E">
        <w:rPr>
          <w:rFonts w:ascii="MinionPro-Regular" w:hAnsi="MinionPro-Regular" w:cs="MinionPro-Regular"/>
          <w:b/>
          <w:sz w:val="23"/>
          <w:u w:val="single"/>
        </w:rPr>
        <w:t>First Nations need</w:t>
      </w:r>
      <w:r>
        <w:rPr>
          <w:rFonts w:ascii="MinionPro-Regular" w:hAnsi="MinionPro-Regular" w:cs="MinionPro-Regular"/>
          <w:b/>
          <w:sz w:val="23"/>
          <w:u w:val="single"/>
        </w:rPr>
        <w:t>s</w:t>
      </w:r>
      <w:r w:rsidRPr="00A6451E">
        <w:rPr>
          <w:rFonts w:ascii="MinionPro-Regular" w:hAnsi="MinionPro-Regular" w:cs="MinionPro-Regular"/>
          <w:b/>
          <w:sz w:val="23"/>
          <w:u w:val="single"/>
        </w:rPr>
        <w:t>:</w:t>
      </w: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  <w:r>
        <w:rPr>
          <w:noProof/>
        </w:rPr>
        <w:pict>
          <v:shape id="Diagram 14" o:spid="_x0000_i1026" type="#_x0000_t75" style="width:454pt;height:363pt;visibility:visible" o:gfxdata="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">
            <v:imagedata r:id="rId5" o:title="" cropleft="-8352f" cropright="-8460f"/>
            <o:lock v:ext="edit" aspectratio="f"/>
          </v:shape>
        </w:pict>
      </w: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FC0153">
      <w:pPr>
        <w:rPr>
          <w:bCs/>
        </w:rPr>
      </w:pPr>
    </w:p>
    <w:p w:rsidR="001A6446" w:rsidRPr="00B07BCC" w:rsidRDefault="001A6446" w:rsidP="00FC0153">
      <w:r w:rsidRPr="001D117F">
        <w:rPr>
          <w:bCs/>
        </w:rPr>
        <w:t>Dr. Emily J. Faries</w:t>
      </w:r>
      <w:r>
        <w:rPr>
          <w:bCs/>
        </w:rPr>
        <w:t xml:space="preserve"> (</w:t>
      </w:r>
      <w:r w:rsidRPr="001D117F">
        <w:rPr>
          <w:bCs/>
        </w:rPr>
        <w:t>2004</w:t>
      </w:r>
      <w:r>
        <w:rPr>
          <w:bCs/>
        </w:rPr>
        <w:t xml:space="preserve">).  </w:t>
      </w:r>
      <w:r w:rsidRPr="00451E05">
        <w:rPr>
          <w:i/>
        </w:rPr>
        <w:t>Research Paper on Aboriginal Curriculum in Ontario</w:t>
      </w:r>
      <w:r>
        <w:rPr>
          <w:i/>
        </w:rPr>
        <w:t>,</w:t>
      </w:r>
      <w:r>
        <w:rPr>
          <w:i/>
        </w:rPr>
        <w:br/>
      </w:r>
      <w:r>
        <w:t>pg 9.</w:t>
      </w:r>
    </w:p>
    <w:p w:rsidR="001A6446" w:rsidRPr="005E4DD1" w:rsidRDefault="001A6446" w:rsidP="00FC0153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Default="001A6446" w:rsidP="001D117F">
      <w:pPr>
        <w:rPr>
          <w:b/>
          <w:u w:val="single"/>
        </w:rPr>
      </w:pPr>
    </w:p>
    <w:p w:rsidR="001A6446" w:rsidRPr="005F77BD" w:rsidRDefault="001A6446" w:rsidP="007A413A">
      <w:pPr>
        <w:rPr>
          <w:b/>
          <w:u w:val="single"/>
        </w:rPr>
      </w:pPr>
      <w:r w:rsidRPr="00777190">
        <w:rPr>
          <w:b/>
          <w:u w:val="single"/>
        </w:rPr>
        <w:t>Bibliography</w:t>
      </w:r>
      <w:r>
        <w:rPr>
          <w:b/>
          <w:u w:val="single"/>
        </w:rPr>
        <w:br/>
      </w:r>
    </w:p>
    <w:p w:rsidR="001A6446" w:rsidRPr="00777190" w:rsidRDefault="001A6446" w:rsidP="007A413A">
      <w:pPr>
        <w:rPr>
          <w:lang w:val="en-CA"/>
        </w:rPr>
      </w:pPr>
      <w:r w:rsidRPr="00777190">
        <w:rPr>
          <w:lang w:val="en-CA"/>
        </w:rPr>
        <w:t>Aboriginal Education Office a</w:t>
      </w:r>
      <w:r>
        <w:rPr>
          <w:lang w:val="en-CA"/>
        </w:rPr>
        <w:t>nd Ministry of Education Office (2007).</w:t>
      </w:r>
    </w:p>
    <w:p w:rsidR="001A6446" w:rsidRDefault="001A6446" w:rsidP="007A413A">
      <w:pPr>
        <w:ind w:left="720"/>
        <w:rPr>
          <w:i/>
          <w:color w:val="000000"/>
        </w:rPr>
      </w:pPr>
      <w:r w:rsidRPr="00777190">
        <w:rPr>
          <w:lang w:val="en-CA"/>
        </w:rPr>
        <w:t>Ontario First Nation, Métis and Inuit Education Policy Framework</w:t>
      </w:r>
      <w:r>
        <w:rPr>
          <w:lang w:val="en-CA"/>
        </w:rPr>
        <w:t>.</w:t>
      </w:r>
      <w:r w:rsidRPr="00777190">
        <w:rPr>
          <w:lang w:val="en-CA"/>
        </w:rPr>
        <w:t xml:space="preserve"> </w:t>
      </w:r>
      <w:r>
        <w:rPr>
          <w:lang w:val="en-CA"/>
        </w:rPr>
        <w:br/>
      </w:r>
      <w:r w:rsidRPr="00777190">
        <w:rPr>
          <w:bCs/>
          <w:color w:val="000000"/>
          <w:lang w:val="en-CA" w:eastAsia="en-CA"/>
        </w:rPr>
        <w:t>Retrieved September 25, 2008</w:t>
      </w:r>
      <w:r>
        <w:rPr>
          <w:bCs/>
          <w:color w:val="000000"/>
          <w:lang w:val="en-CA" w:eastAsia="en-CA"/>
        </w:rPr>
        <w:t xml:space="preserve">, from </w:t>
      </w:r>
      <w:r w:rsidRPr="00356389">
        <w:rPr>
          <w:lang w:val="en-CA"/>
        </w:rPr>
        <w:t>http://www.edu.gov.on.ca/eng/aboriginal/fnmiFramework.pdf</w:t>
      </w:r>
      <w:r>
        <w:rPr>
          <w:lang w:val="en-CA"/>
        </w:rPr>
        <w:br/>
      </w:r>
    </w:p>
    <w:p w:rsidR="001A6446" w:rsidRPr="001C5168" w:rsidRDefault="001A6446" w:rsidP="007A413A">
      <w:pPr>
        <w:ind w:left="720" w:hanging="720"/>
        <w:rPr>
          <w:i/>
          <w:color w:val="000000"/>
        </w:rPr>
      </w:pPr>
      <w:r w:rsidRPr="00E73DEA">
        <w:rPr>
          <w:color w:val="000000"/>
        </w:rPr>
        <w:t>Aboriginal Healing Foundation (1999).</w:t>
      </w:r>
      <w:r>
        <w:rPr>
          <w:rFonts w:ascii="Arial" w:hAnsi="Arial" w:cs="Arial"/>
          <w:color w:val="333333"/>
          <w:sz w:val="19"/>
        </w:rPr>
        <w:t xml:space="preserve"> </w:t>
      </w:r>
      <w:r w:rsidRPr="00E73DEA">
        <w:rPr>
          <w:i/>
          <w:color w:val="000000"/>
        </w:rPr>
        <w:t>Where are the children? Healing the legacy of the</w:t>
      </w:r>
      <w:r>
        <w:rPr>
          <w:i/>
          <w:color w:val="000000"/>
        </w:rPr>
        <w:br/>
      </w:r>
      <w:r w:rsidRPr="00E73DEA">
        <w:rPr>
          <w:i/>
          <w:color w:val="000000"/>
        </w:rPr>
        <w:t>residential schools</w:t>
      </w:r>
      <w:r>
        <w:rPr>
          <w:i/>
          <w:color w:val="000000"/>
        </w:rPr>
        <w:t xml:space="preserve">. </w:t>
      </w:r>
      <w:r w:rsidRPr="00777190">
        <w:rPr>
          <w:rStyle w:val="Emphasis"/>
          <w:i w:val="0"/>
        </w:rPr>
        <w:t xml:space="preserve">Retrieved </w:t>
      </w:r>
      <w:r w:rsidRPr="00777190">
        <w:rPr>
          <w:bCs/>
          <w:lang w:val="en-CA" w:eastAsia="en-CA"/>
        </w:rPr>
        <w:t>October 24, 2008</w:t>
      </w:r>
      <w:r>
        <w:rPr>
          <w:bCs/>
          <w:lang w:val="en-CA" w:eastAsia="en-CA"/>
        </w:rPr>
        <w:t>, from</w:t>
      </w:r>
      <w:r>
        <w:rPr>
          <w:i/>
          <w:color w:val="000000"/>
        </w:rPr>
        <w:t xml:space="preserve"> </w:t>
      </w:r>
      <w:r w:rsidRPr="004F5E69">
        <w:t>http://www.wherearethechildren.ca/en/home.html</w:t>
      </w:r>
      <w:r>
        <w:br/>
      </w:r>
    </w:p>
    <w:p w:rsidR="001A6446" w:rsidRDefault="001A6446" w:rsidP="007A413A">
      <w:pPr>
        <w:ind w:left="720" w:hanging="720"/>
        <w:rPr>
          <w:i/>
        </w:rPr>
      </w:pPr>
      <w:r w:rsidRPr="00777190">
        <w:t>Canadian Broadcasting Corporation</w:t>
      </w:r>
      <w:r>
        <w:t xml:space="preserve"> (2008). </w:t>
      </w:r>
      <w:r w:rsidRPr="001C5168">
        <w:rPr>
          <w:i/>
        </w:rPr>
        <w:t>Education</w:t>
      </w:r>
      <w:r>
        <w:rPr>
          <w:i/>
        </w:rPr>
        <w:t xml:space="preserve">. </w:t>
      </w:r>
      <w:r w:rsidRPr="00777190">
        <w:rPr>
          <w:rStyle w:val="Emphasis"/>
          <w:i w:val="0"/>
        </w:rPr>
        <w:t xml:space="preserve">Retrieved </w:t>
      </w:r>
      <w:r w:rsidRPr="00777190">
        <w:rPr>
          <w:bCs/>
          <w:lang w:val="en-CA" w:eastAsia="en-CA"/>
        </w:rPr>
        <w:t>October 24, 2008</w:t>
      </w:r>
      <w:r>
        <w:rPr>
          <w:bCs/>
          <w:lang w:val="en-CA" w:eastAsia="en-CA"/>
        </w:rPr>
        <w:t>, from</w:t>
      </w:r>
      <w:r w:rsidRPr="00777190">
        <w:br/>
      </w:r>
      <w:r w:rsidRPr="001C5168">
        <w:t>http://ar</w:t>
      </w:r>
      <w:r>
        <w:t>chives.cbc.ca/society/education</w:t>
      </w:r>
      <w:r>
        <w:br/>
      </w:r>
    </w:p>
    <w:p w:rsidR="001A6446" w:rsidRPr="00777190" w:rsidRDefault="001A6446" w:rsidP="007A413A">
      <w:pPr>
        <w:ind w:left="720" w:hanging="720"/>
        <w:rPr>
          <w:rStyle w:val="Emphasis"/>
        </w:rPr>
      </w:pPr>
      <w:r w:rsidRPr="00DB7D05">
        <w:t>Eigenbrod</w:t>
      </w:r>
      <w:r>
        <w:t>,</w:t>
      </w:r>
      <w:r w:rsidRPr="00DB7D05">
        <w:t xml:space="preserve"> R</w:t>
      </w:r>
      <w:r>
        <w:t>.</w:t>
      </w:r>
      <w:r w:rsidRPr="00DB7D05">
        <w:t>,  Fiddler</w:t>
      </w:r>
      <w:r>
        <w:t>,</w:t>
      </w:r>
      <w:r w:rsidRPr="00DB7D05">
        <w:t xml:space="preserve"> J., </w:t>
      </w:r>
      <w:r>
        <w:t xml:space="preserve">&amp; </w:t>
      </w:r>
      <w:r w:rsidRPr="00DB7D05">
        <w:t>Kakegamic</w:t>
      </w:r>
      <w:r>
        <w:t>,</w:t>
      </w:r>
      <w:r w:rsidRPr="00DB7D05">
        <w:t xml:space="preserve"> G.</w:t>
      </w:r>
      <w:r>
        <w:t>,</w:t>
      </w:r>
      <w:r>
        <w:rPr>
          <w:rFonts w:ascii="Arial" w:hAnsi="Arial" w:cs="Arial"/>
          <w:sz w:val="18"/>
        </w:rPr>
        <w:t xml:space="preserve"> </w:t>
      </w:r>
      <w:r w:rsidRPr="00953723">
        <w:rPr>
          <w:rStyle w:val="Emphasis"/>
        </w:rPr>
        <w:t>Aboriginal literatures in Canada: A teacher's resource guide</w:t>
      </w:r>
      <w:r>
        <w:rPr>
          <w:rStyle w:val="Emphasis"/>
          <w:i w:val="0"/>
        </w:rPr>
        <w:t xml:space="preserve">.  </w:t>
      </w:r>
      <w:r w:rsidRPr="00777190">
        <w:rPr>
          <w:rStyle w:val="Emphasis"/>
          <w:i w:val="0"/>
        </w:rPr>
        <w:t xml:space="preserve">Retrieved </w:t>
      </w:r>
      <w:r w:rsidRPr="00777190">
        <w:rPr>
          <w:bCs/>
          <w:lang w:val="en-CA" w:eastAsia="en-CA"/>
        </w:rPr>
        <w:t>September 25, 2008</w:t>
      </w:r>
      <w:r>
        <w:rPr>
          <w:bCs/>
          <w:lang w:val="en-CA" w:eastAsia="en-CA"/>
        </w:rPr>
        <w:t>,</w:t>
      </w:r>
      <w:r w:rsidRPr="00777190">
        <w:rPr>
          <w:bCs/>
          <w:lang w:val="en-CA" w:eastAsia="en-CA"/>
        </w:rPr>
        <w:t xml:space="preserve"> from</w:t>
      </w:r>
    </w:p>
    <w:p w:rsidR="001A6446" w:rsidRPr="00777190" w:rsidRDefault="001A6446" w:rsidP="007A413A">
      <w:pPr>
        <w:ind w:firstLine="720"/>
      </w:pPr>
      <w:hyperlink r:id="rId6" w:history="1">
        <w:r w:rsidRPr="00777190">
          <w:rPr>
            <w:rStyle w:val="Hyperlink"/>
            <w:color w:val="auto"/>
          </w:rPr>
          <w:t>http://www.curriculum.org/tcf/teachers/projects/aboriginal.shtml</w:t>
        </w:r>
      </w:hyperlink>
    </w:p>
    <w:p w:rsidR="001A6446" w:rsidRDefault="001A6446" w:rsidP="007A413A">
      <w:pPr>
        <w:rPr>
          <w:i/>
        </w:rPr>
      </w:pPr>
    </w:p>
    <w:p w:rsidR="001A6446" w:rsidRPr="00356389" w:rsidRDefault="001A6446" w:rsidP="007A413A">
      <w:r w:rsidRPr="00777190">
        <w:rPr>
          <w:bCs/>
        </w:rPr>
        <w:t>Faries</w:t>
      </w:r>
      <w:r>
        <w:rPr>
          <w:bCs/>
        </w:rPr>
        <w:t>, Dr. E. J.</w:t>
      </w:r>
      <w:r w:rsidRPr="00777190">
        <w:rPr>
          <w:bCs/>
        </w:rPr>
        <w:t xml:space="preserve"> (2004).  </w:t>
      </w:r>
      <w:r>
        <w:t>Research paper on Aboriginal c</w:t>
      </w:r>
      <w:r w:rsidRPr="00D60066">
        <w:t>urriculum in Ontario</w:t>
      </w:r>
      <w:r>
        <w:rPr>
          <w:i/>
        </w:rPr>
        <w:t>.</w:t>
      </w:r>
    </w:p>
    <w:p w:rsidR="001A6446" w:rsidRPr="00777190" w:rsidRDefault="001A6446" w:rsidP="007A413A">
      <w:pPr>
        <w:rPr>
          <w:lang w:val="en-CA"/>
        </w:rPr>
      </w:pPr>
    </w:p>
    <w:p w:rsidR="001A6446" w:rsidRPr="00777190" w:rsidRDefault="001A6446" w:rsidP="007A413A">
      <w:pPr>
        <w:ind w:left="720" w:hanging="720"/>
        <w:rPr>
          <w:lang w:val="en-CA"/>
        </w:rPr>
      </w:pPr>
      <w:r>
        <w:rPr>
          <w:lang w:val="en-CA"/>
        </w:rPr>
        <w:t>Hesch, R. (1999)</w:t>
      </w:r>
      <w:r w:rsidRPr="00777190">
        <w:rPr>
          <w:lang w:val="en-CA"/>
        </w:rPr>
        <w:t xml:space="preserve">.  </w:t>
      </w:r>
      <w:r>
        <w:rPr>
          <w:lang w:val="en-CA"/>
        </w:rPr>
        <w:t>Culturally relevant teacher e</w:t>
      </w:r>
      <w:r w:rsidRPr="00963392">
        <w:rPr>
          <w:lang w:val="en-CA"/>
        </w:rPr>
        <w:t xml:space="preserve">ducation:  A Canadian </w:t>
      </w:r>
      <w:r>
        <w:rPr>
          <w:lang w:val="en-CA"/>
        </w:rPr>
        <w:t>inner-city c</w:t>
      </w:r>
      <w:r w:rsidRPr="00963392">
        <w:rPr>
          <w:lang w:val="en-CA"/>
        </w:rPr>
        <w:t>ase</w:t>
      </w:r>
      <w:r>
        <w:rPr>
          <w:lang w:val="en-CA"/>
        </w:rPr>
        <w:t xml:space="preserve">. </w:t>
      </w:r>
      <w:r w:rsidRPr="00963392">
        <w:rPr>
          <w:i/>
          <w:lang w:val="en-CA"/>
        </w:rPr>
        <w:t>Canadian Journal of Education</w:t>
      </w:r>
      <w:r w:rsidRPr="00777190">
        <w:rPr>
          <w:lang w:val="en-CA"/>
        </w:rPr>
        <w:t xml:space="preserve">, </w:t>
      </w:r>
      <w:r w:rsidRPr="0099478B">
        <w:rPr>
          <w:i/>
          <w:lang w:val="en-CA"/>
        </w:rPr>
        <w:t>24</w:t>
      </w:r>
      <w:r w:rsidRPr="00777190">
        <w:rPr>
          <w:lang w:val="en-CA"/>
        </w:rPr>
        <w:t xml:space="preserve">(4), 369-382.  </w:t>
      </w:r>
      <w:r>
        <w:rPr>
          <w:lang w:val="en-CA"/>
        </w:rPr>
        <w:br/>
      </w:r>
    </w:p>
    <w:p w:rsidR="001A6446" w:rsidRPr="00356389" w:rsidRDefault="001A6446" w:rsidP="007A413A">
      <w:pPr>
        <w:ind w:left="720" w:hanging="720"/>
        <w:rPr>
          <w:bCs/>
          <w:color w:val="000000"/>
          <w:lang w:val="en-CA" w:eastAsia="en-CA"/>
        </w:rPr>
      </w:pPr>
      <w:r>
        <w:rPr>
          <w:bCs/>
          <w:color w:val="000000"/>
          <w:lang w:val="en-CA" w:eastAsia="en-CA"/>
        </w:rPr>
        <w:t xml:space="preserve">Hudak, H., &amp; Tait, L. (2007). </w:t>
      </w:r>
      <w:r w:rsidRPr="00777190">
        <w:rPr>
          <w:bCs/>
          <w:color w:val="000000"/>
          <w:lang w:val="en-CA" w:eastAsia="en-CA"/>
        </w:rPr>
        <w:t xml:space="preserve"> </w:t>
      </w:r>
      <w:r>
        <w:rPr>
          <w:bCs/>
          <w:color w:val="000000"/>
          <w:lang w:val="en-CA" w:eastAsia="en-CA"/>
        </w:rPr>
        <w:t xml:space="preserve">Aboriginal peoples: </w:t>
      </w:r>
      <w:r w:rsidRPr="00AA2740">
        <w:rPr>
          <w:bCs/>
          <w:color w:val="000000"/>
          <w:lang w:val="en-CA" w:eastAsia="en-CA"/>
        </w:rPr>
        <w:t>Early Canada.</w:t>
      </w:r>
      <w:r w:rsidRPr="00777190">
        <w:rPr>
          <w:bCs/>
          <w:i/>
          <w:color w:val="000000"/>
          <w:lang w:val="en-CA" w:eastAsia="en-CA"/>
        </w:rPr>
        <w:br/>
      </w:r>
      <w:r w:rsidRPr="00777190">
        <w:rPr>
          <w:bCs/>
          <w:color w:val="000000"/>
          <w:lang w:val="en-CA" w:eastAsia="en-CA"/>
        </w:rPr>
        <w:t>Calagary, Alberta, Canada:  Wiegl Educational Publishers Limited</w:t>
      </w:r>
      <w:r>
        <w:rPr>
          <w:bCs/>
          <w:color w:val="000000"/>
          <w:lang w:val="en-CA" w:eastAsia="en-CA"/>
        </w:rPr>
        <w:t>.</w:t>
      </w:r>
      <w:r>
        <w:rPr>
          <w:bCs/>
          <w:color w:val="000000"/>
          <w:lang w:val="en-CA" w:eastAsia="en-CA"/>
        </w:rPr>
        <w:br/>
      </w:r>
    </w:p>
    <w:tbl>
      <w:tblPr>
        <w:tblW w:w="815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14"/>
        <w:gridCol w:w="7837"/>
      </w:tblGrid>
      <w:tr w:rsidR="001A6446" w:rsidRPr="00777190">
        <w:trPr>
          <w:tblCellSpacing w:w="0" w:type="dxa"/>
        </w:trPr>
        <w:tc>
          <w:tcPr>
            <w:tcW w:w="314" w:type="dxa"/>
            <w:noWrap/>
            <w:vAlign w:val="center"/>
          </w:tcPr>
          <w:p w:rsidR="001A6446" w:rsidRPr="003E449B" w:rsidRDefault="001A6446" w:rsidP="00F73C2F">
            <w:pPr>
              <w:rPr>
                <w:color w:val="000000"/>
              </w:rPr>
            </w:pPr>
          </w:p>
        </w:tc>
        <w:tc>
          <w:tcPr>
            <w:tcW w:w="7837" w:type="dxa"/>
          </w:tcPr>
          <w:tbl>
            <w:tblPr>
              <w:tblW w:w="6113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113"/>
            </w:tblGrid>
            <w:tr w:rsidR="001A6446" w:rsidRPr="0077719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A6446" w:rsidRPr="003E449B" w:rsidRDefault="001A6446" w:rsidP="00F73C2F">
                  <w:pPr>
                    <w:rPr>
                      <w:color w:val="000000"/>
                    </w:rPr>
                  </w:pPr>
                  <w:bookmarkStart w:id="0" w:name="skipnav"/>
                  <w:bookmarkEnd w:id="0"/>
                </w:p>
              </w:tc>
            </w:tr>
          </w:tbl>
          <w:p w:rsidR="001A6446" w:rsidRPr="003E449B" w:rsidRDefault="001A6446" w:rsidP="00F73C2F">
            <w:pPr>
              <w:rPr>
                <w:color w:val="000000"/>
              </w:rPr>
            </w:pPr>
          </w:p>
        </w:tc>
      </w:tr>
    </w:tbl>
    <w:p w:rsidR="001A6446" w:rsidRPr="00356389" w:rsidRDefault="001A6446" w:rsidP="007A413A">
      <w:pPr>
        <w:ind w:left="720" w:hanging="720"/>
        <w:rPr>
          <w:lang w:val="en-CA"/>
        </w:rPr>
      </w:pPr>
      <w:r>
        <w:rPr>
          <w:lang w:val="en-CA"/>
        </w:rPr>
        <w:t>Ministry of Education (1999).</w:t>
      </w:r>
      <w:r w:rsidRPr="00777190">
        <w:rPr>
          <w:lang w:val="en-CA"/>
        </w:rPr>
        <w:t xml:space="preserve"> </w:t>
      </w:r>
      <w:r w:rsidRPr="005C6816">
        <w:rPr>
          <w:i/>
          <w:lang w:val="en-CA"/>
        </w:rPr>
        <w:t>The Ontario curriculum grades 9 and 10 Native studies</w:t>
      </w:r>
      <w:r w:rsidRPr="00777190">
        <w:rPr>
          <w:lang w:val="en-CA"/>
        </w:rPr>
        <w:t>.</w:t>
      </w:r>
      <w:r>
        <w:rPr>
          <w:lang w:val="en-CA"/>
        </w:rPr>
        <w:br/>
      </w:r>
      <w:r w:rsidRPr="00777190">
        <w:rPr>
          <w:bCs/>
          <w:color w:val="000000"/>
          <w:lang w:val="en-CA" w:eastAsia="en-CA"/>
        </w:rPr>
        <w:t>Retrieved September 25, 2008</w:t>
      </w:r>
      <w:r>
        <w:rPr>
          <w:bCs/>
          <w:color w:val="000000"/>
          <w:lang w:val="en-CA" w:eastAsia="en-CA"/>
        </w:rPr>
        <w:t>, from</w:t>
      </w:r>
      <w:r w:rsidRPr="00777190">
        <w:rPr>
          <w:lang w:val="en-CA"/>
        </w:rPr>
        <w:br/>
        <w:t>http://www.edu.gov.on.ca/eng/curriculum/secondary/nativestudies910curr.pdf</w:t>
      </w:r>
    </w:p>
    <w:p w:rsidR="001A6446" w:rsidRDefault="001A6446" w:rsidP="007A413A"/>
    <w:p w:rsidR="001A6446" w:rsidRPr="0045465B" w:rsidRDefault="001A6446" w:rsidP="007A413A">
      <w:pPr>
        <w:rPr>
          <w:i/>
        </w:rPr>
      </w:pPr>
      <w:r>
        <w:t xml:space="preserve">Natural Resources Canada (2008). </w:t>
      </w:r>
      <w:r>
        <w:rPr>
          <w:i/>
        </w:rPr>
        <w:t xml:space="preserve">Aboriginal Resources. </w:t>
      </w:r>
      <w:r w:rsidRPr="00777190">
        <w:rPr>
          <w:rStyle w:val="Emphasis"/>
          <w:i w:val="0"/>
        </w:rPr>
        <w:t xml:space="preserve">Retrieved </w:t>
      </w:r>
      <w:r w:rsidRPr="00777190">
        <w:rPr>
          <w:bCs/>
          <w:lang w:val="en-CA" w:eastAsia="en-CA"/>
        </w:rPr>
        <w:t>October 24, 2008</w:t>
      </w:r>
      <w:r>
        <w:rPr>
          <w:bCs/>
          <w:lang w:val="en-CA" w:eastAsia="en-CA"/>
        </w:rPr>
        <w:t>, from</w:t>
      </w:r>
    </w:p>
    <w:p w:rsidR="001A6446" w:rsidRDefault="001A6446" w:rsidP="007A413A">
      <w:pPr>
        <w:ind w:firstLine="720"/>
      </w:pPr>
      <w:r w:rsidRPr="00162F47">
        <w:t>http://www.nrcan-rncan.gc.ca/com/audpub/aboaut-eng.php</w:t>
      </w:r>
      <w:r>
        <w:br/>
      </w:r>
    </w:p>
    <w:p w:rsidR="001A6446" w:rsidRPr="0099478B" w:rsidRDefault="001A6446" w:rsidP="007A413A">
      <w:pPr>
        <w:ind w:left="720" w:hanging="720"/>
        <w:rPr>
          <w:i/>
        </w:rPr>
      </w:pPr>
      <w:r>
        <w:t>Rainbow District School Board (2006).</w:t>
      </w:r>
      <w:r w:rsidRPr="00777190">
        <w:t xml:space="preserve"> </w:t>
      </w:r>
      <w:r w:rsidRPr="00777190">
        <w:rPr>
          <w:i/>
        </w:rPr>
        <w:t xml:space="preserve">First Nation, Métis </w:t>
      </w:r>
      <w:r>
        <w:rPr>
          <w:i/>
        </w:rPr>
        <w:t>and Inuit Education in Rainbow s</w:t>
      </w:r>
      <w:r w:rsidRPr="00777190">
        <w:rPr>
          <w:i/>
        </w:rPr>
        <w:t>chools.</w:t>
      </w:r>
      <w:r>
        <w:rPr>
          <w:i/>
        </w:rPr>
        <w:t xml:space="preserve"> </w:t>
      </w:r>
      <w:r w:rsidRPr="00777190">
        <w:rPr>
          <w:bCs/>
          <w:lang w:val="en-CA" w:eastAsia="en-CA"/>
        </w:rPr>
        <w:t>Retrieved September 25, 2008</w:t>
      </w:r>
      <w:r>
        <w:rPr>
          <w:bCs/>
          <w:lang w:val="en-CA" w:eastAsia="en-CA"/>
        </w:rPr>
        <w:t>, from</w:t>
      </w:r>
      <w:r>
        <w:rPr>
          <w:i/>
        </w:rPr>
        <w:t xml:space="preserve"> </w:t>
      </w:r>
      <w:r>
        <w:fldChar w:fldCharType="begin"/>
      </w:r>
      <w:r>
        <w:instrText>HYPERLINK "http://www.rainbowschools.ca/programs/FirstNations.php" \t "_blank"</w:instrText>
      </w:r>
      <w:r>
        <w:fldChar w:fldCharType="separate"/>
      </w:r>
      <w:r w:rsidRPr="00777190">
        <w:rPr>
          <w:rStyle w:val="Hyperlink"/>
          <w:color w:val="auto"/>
        </w:rPr>
        <w:t>http://www.rainbowschools.ca/programs/FirstNations.php</w:t>
      </w:r>
      <w:r>
        <w:fldChar w:fldCharType="end"/>
      </w:r>
      <w:r>
        <w:br/>
      </w:r>
    </w:p>
    <w:p w:rsidR="001A6446" w:rsidRDefault="001A6446" w:rsidP="00E47446">
      <w:pPr>
        <w:ind w:left="720" w:hanging="720"/>
      </w:pPr>
      <w:r w:rsidRPr="00761F6E">
        <w:t xml:space="preserve">Silvey, D., &amp; Mantha, J. (2005).  The kids book of Aboriginal peoples in Canada. </w:t>
      </w:r>
      <w:r w:rsidRPr="00761F6E">
        <w:br/>
        <w:t>Toronto, Ontario, Canada:  Kids Can Press Ltd.</w:t>
      </w:r>
      <w:r w:rsidRPr="00761F6E">
        <w:br/>
      </w:r>
    </w:p>
    <w:p w:rsidR="001A6446" w:rsidRPr="00761F6E" w:rsidRDefault="001A6446" w:rsidP="00E47446">
      <w:pPr>
        <w:ind w:left="720" w:hanging="720"/>
      </w:pPr>
      <w:r w:rsidRPr="00761F6E">
        <w:t xml:space="preserve">Statistics Canada (2006). </w:t>
      </w:r>
      <w:r w:rsidRPr="00761F6E">
        <w:rPr>
          <w:i/>
        </w:rPr>
        <w:t>Educational portrait of Canada, 2006 census: Aboriginal population</w:t>
      </w:r>
      <w:r w:rsidRPr="00761F6E">
        <w:t>. Retrieved Oct 6, 2008, from http://www.statcan.gc.ca</w:t>
      </w:r>
    </w:p>
    <w:p w:rsidR="001A6446" w:rsidRDefault="001A6446" w:rsidP="00935047"/>
    <w:p w:rsidR="001A6446" w:rsidRPr="00777190" w:rsidRDefault="001A6446" w:rsidP="00935047">
      <w:pPr>
        <w:ind w:left="720" w:hanging="720"/>
      </w:pPr>
      <w:r>
        <w:rPr>
          <w:bCs/>
          <w:color w:val="000000"/>
          <w:lang w:val="en-CA" w:eastAsia="en-CA"/>
        </w:rPr>
        <w:t xml:space="preserve">Surtees, R. J. </w:t>
      </w:r>
      <w:r w:rsidRPr="00777190">
        <w:rPr>
          <w:bCs/>
          <w:color w:val="000000"/>
          <w:lang w:val="en-CA" w:eastAsia="en-CA"/>
        </w:rPr>
        <w:t xml:space="preserve">(1986). </w:t>
      </w:r>
      <w:r>
        <w:rPr>
          <w:bCs/>
          <w:i/>
          <w:color w:val="000000"/>
          <w:lang w:val="en-CA" w:eastAsia="en-CA"/>
        </w:rPr>
        <w:t>Treaty research report Manitoulin Island t</w:t>
      </w:r>
      <w:r w:rsidRPr="00777190">
        <w:rPr>
          <w:bCs/>
          <w:i/>
          <w:color w:val="000000"/>
          <w:lang w:val="en-CA" w:eastAsia="en-CA"/>
        </w:rPr>
        <w:t>reaties</w:t>
      </w:r>
      <w:r w:rsidRPr="00777190">
        <w:rPr>
          <w:bCs/>
          <w:color w:val="000000"/>
          <w:lang w:val="en-CA" w:eastAsia="en-CA"/>
        </w:rPr>
        <w:t>.</w:t>
      </w:r>
      <w:r>
        <w:rPr>
          <w:bCs/>
          <w:lang w:val="en-CA" w:eastAsia="en-CA"/>
        </w:rPr>
        <w:br/>
      </w:r>
      <w:r w:rsidRPr="00777190">
        <w:rPr>
          <w:bCs/>
          <w:color w:val="000000"/>
          <w:lang w:val="en-CA" w:eastAsia="en-CA"/>
        </w:rPr>
        <w:t>Retrieved September 25, 2008</w:t>
      </w:r>
      <w:r>
        <w:rPr>
          <w:bCs/>
          <w:color w:val="000000"/>
          <w:lang w:val="en-CA" w:eastAsia="en-CA"/>
        </w:rPr>
        <w:t>, from</w:t>
      </w:r>
      <w:r>
        <w:rPr>
          <w:bCs/>
          <w:lang w:val="en-CA" w:eastAsia="en-CA"/>
        </w:rPr>
        <w:t xml:space="preserve"> </w:t>
      </w:r>
      <w:r>
        <w:rPr>
          <w:bCs/>
          <w:lang w:val="en-CA" w:eastAsia="en-CA"/>
        </w:rPr>
        <w:br/>
      </w:r>
      <w:r w:rsidRPr="00094318">
        <w:t>http://www.ainc-inac.gc.ca/al/hts/tgu/pubs/Mtou/tremtou-eng.asp</w:t>
      </w:r>
      <w:r>
        <w:br/>
      </w:r>
    </w:p>
    <w:sectPr w:rsidR="001A6446" w:rsidRPr="00777190" w:rsidSect="005F77BD"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1D117F"/>
    <w:rsid w:val="00004849"/>
    <w:rsid w:val="000538F6"/>
    <w:rsid w:val="00062054"/>
    <w:rsid w:val="00094318"/>
    <w:rsid w:val="00095E42"/>
    <w:rsid w:val="000A3BCE"/>
    <w:rsid w:val="000A5C4B"/>
    <w:rsid w:val="00107D50"/>
    <w:rsid w:val="001253CA"/>
    <w:rsid w:val="00153243"/>
    <w:rsid w:val="00162F47"/>
    <w:rsid w:val="00180E27"/>
    <w:rsid w:val="001A6446"/>
    <w:rsid w:val="001C5168"/>
    <w:rsid w:val="001D117F"/>
    <w:rsid w:val="001E1996"/>
    <w:rsid w:val="00222D75"/>
    <w:rsid w:val="00234BE7"/>
    <w:rsid w:val="0024701D"/>
    <w:rsid w:val="00263868"/>
    <w:rsid w:val="00356389"/>
    <w:rsid w:val="00390341"/>
    <w:rsid w:val="003E449B"/>
    <w:rsid w:val="00451E05"/>
    <w:rsid w:val="0045465B"/>
    <w:rsid w:val="00474CA1"/>
    <w:rsid w:val="00484CD2"/>
    <w:rsid w:val="004854F4"/>
    <w:rsid w:val="0048630D"/>
    <w:rsid w:val="004C794D"/>
    <w:rsid w:val="004E5141"/>
    <w:rsid w:val="004F5E69"/>
    <w:rsid w:val="00507F96"/>
    <w:rsid w:val="005310C3"/>
    <w:rsid w:val="005635F6"/>
    <w:rsid w:val="0056774A"/>
    <w:rsid w:val="005951E8"/>
    <w:rsid w:val="005959E6"/>
    <w:rsid w:val="005A730C"/>
    <w:rsid w:val="005C6816"/>
    <w:rsid w:val="005E4DD1"/>
    <w:rsid w:val="005F77BD"/>
    <w:rsid w:val="00611F61"/>
    <w:rsid w:val="006179CB"/>
    <w:rsid w:val="0062626C"/>
    <w:rsid w:val="006D3A34"/>
    <w:rsid w:val="00745E5B"/>
    <w:rsid w:val="00761F6E"/>
    <w:rsid w:val="00775F91"/>
    <w:rsid w:val="00777190"/>
    <w:rsid w:val="00787E90"/>
    <w:rsid w:val="007A3958"/>
    <w:rsid w:val="007A413A"/>
    <w:rsid w:val="007A6961"/>
    <w:rsid w:val="007B2229"/>
    <w:rsid w:val="007E7B52"/>
    <w:rsid w:val="007F499C"/>
    <w:rsid w:val="00800695"/>
    <w:rsid w:val="00821B07"/>
    <w:rsid w:val="00886525"/>
    <w:rsid w:val="008A1C31"/>
    <w:rsid w:val="008D2821"/>
    <w:rsid w:val="008F01BB"/>
    <w:rsid w:val="00935047"/>
    <w:rsid w:val="00953723"/>
    <w:rsid w:val="00963392"/>
    <w:rsid w:val="00983D6F"/>
    <w:rsid w:val="0099478B"/>
    <w:rsid w:val="009A11BE"/>
    <w:rsid w:val="00A1387E"/>
    <w:rsid w:val="00A47E26"/>
    <w:rsid w:val="00A6451E"/>
    <w:rsid w:val="00A66FA4"/>
    <w:rsid w:val="00A80765"/>
    <w:rsid w:val="00AA2740"/>
    <w:rsid w:val="00AC73A5"/>
    <w:rsid w:val="00B07BCC"/>
    <w:rsid w:val="00B1664E"/>
    <w:rsid w:val="00B33A96"/>
    <w:rsid w:val="00B4619B"/>
    <w:rsid w:val="00C146DF"/>
    <w:rsid w:val="00C23364"/>
    <w:rsid w:val="00C65E35"/>
    <w:rsid w:val="00C8210B"/>
    <w:rsid w:val="00C94F6C"/>
    <w:rsid w:val="00C966E6"/>
    <w:rsid w:val="00D60066"/>
    <w:rsid w:val="00DA17E7"/>
    <w:rsid w:val="00DA3FCD"/>
    <w:rsid w:val="00DB7D05"/>
    <w:rsid w:val="00DF29B3"/>
    <w:rsid w:val="00E01998"/>
    <w:rsid w:val="00E11DDB"/>
    <w:rsid w:val="00E47446"/>
    <w:rsid w:val="00E73DEA"/>
    <w:rsid w:val="00E841E2"/>
    <w:rsid w:val="00ED6E51"/>
    <w:rsid w:val="00F005D0"/>
    <w:rsid w:val="00F07BBB"/>
    <w:rsid w:val="00F07BE3"/>
    <w:rsid w:val="00F60661"/>
    <w:rsid w:val="00F73C2F"/>
    <w:rsid w:val="00FC0153"/>
    <w:rsid w:val="00FD2A9E"/>
    <w:rsid w:val="00FE33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2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253C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2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3243"/>
    <w:rPr>
      <w:rFonts w:ascii="Cambria" w:hAnsi="Cambria" w:cs="Times New Roman"/>
      <w:b/>
      <w:bCs/>
      <w:color w:val="365F91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253CA"/>
    <w:rPr>
      <w:rFonts w:ascii="Arial" w:hAnsi="Arial" w:cs="Arial"/>
      <w:b/>
      <w:bCs/>
      <w:color w:val="000000"/>
      <w:sz w:val="3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53243"/>
    <w:rPr>
      <w:rFonts w:ascii="Cambria" w:hAnsi="Cambria" w:cs="Times New Roman"/>
      <w:b/>
      <w:bCs/>
      <w:color w:val="4F81BD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1D1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17F"/>
    <w:rPr>
      <w:rFonts w:eastAsia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821B07"/>
    <w:rPr>
      <w:rFonts w:cs="Times New Roman"/>
      <w:color w:val="0068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1253C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253CA"/>
    <w:pPr>
      <w:spacing w:before="100" w:beforeAutospacing="1" w:after="100" w:afterAutospacing="1"/>
    </w:pPr>
    <w:rPr>
      <w:color w:val="000000"/>
      <w:lang w:val="en-CA" w:eastAsia="en-CA"/>
    </w:rPr>
  </w:style>
  <w:style w:type="character" w:styleId="Emphasis">
    <w:name w:val="Emphasis"/>
    <w:basedOn w:val="DefaultParagraphFont"/>
    <w:uiPriority w:val="99"/>
    <w:qFormat/>
    <w:rsid w:val="00C94F6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A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E"/>
    <w:rPr>
      <w:rFonts w:ascii="Tahoma" w:hAnsi="Tahoma" w:cs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curriculum.org/tcf/teachers/projects/aboriginal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6102</Characters>
  <Application>Microsoft Word 12.1.1</Application>
  <DocSecurity>0</DocSecurity>
  <Lines>0</Lines>
  <Paragraphs>0</Paragraphs>
  <ScaleCrop>false</ScaleCrop>
  <Company>Statistics Canada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Studies Education</dc:title>
  <dc:subject/>
  <dc:creator>User</dc:creator>
  <cp:keywords/>
  <cp:lastModifiedBy>Doug Fleming</cp:lastModifiedBy>
  <cp:revision>2</cp:revision>
  <dcterms:created xsi:type="dcterms:W3CDTF">2008-11-05T01:13:00Z</dcterms:created>
  <dcterms:modified xsi:type="dcterms:W3CDTF">2008-11-05T01:13:00Z</dcterms:modified>
</cp:coreProperties>
</file>